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5D01C" w14:textId="6852D517" w:rsidR="004E4A2A" w:rsidRPr="00F02FE1" w:rsidRDefault="004E4A2A" w:rsidP="004E4A2A">
      <w:pPr>
        <w:rPr>
          <w:rFonts w:ascii="나눔고딕" w:eastAsia="나눔고딕" w:hAnsi="나눔고딕" w:cs="Times New Roman"/>
          <w:color w:val="C0504D" w:themeColor="accent2"/>
          <w:sz w:val="20"/>
          <w:szCs w:val="20"/>
        </w:rPr>
      </w:pPr>
      <w:r w:rsidRPr="00F02FE1">
        <w:rPr>
          <w:rFonts w:ascii="나눔고딕" w:eastAsia="나눔고딕" w:hAnsi="나눔고딕" w:cs="Times New Roman"/>
          <w:color w:val="C0504D" w:themeColor="accent2"/>
          <w:sz w:val="20"/>
          <w:szCs w:val="20"/>
        </w:rPr>
        <w:t xml:space="preserve">[Title </w:t>
      </w:r>
      <w:proofErr w:type="spellStart"/>
      <w:r w:rsidRPr="00F02FE1">
        <w:rPr>
          <w:rFonts w:ascii="나눔고딕" w:eastAsia="나눔고딕" w:hAnsi="나눔고딕" w:cs="Times New Roman"/>
          <w:color w:val="C0504D" w:themeColor="accent2"/>
          <w:sz w:val="20"/>
          <w:szCs w:val="20"/>
        </w:rPr>
        <w:t>page</w:t>
      </w:r>
      <w:r w:rsidR="00BD6E63">
        <w:rPr>
          <w:rFonts w:ascii="나눔고딕" w:eastAsia="나눔고딕" w:hAnsi="나눔고딕" w:cs="Times New Roman"/>
          <w:color w:val="C0504D" w:themeColor="accent2"/>
          <w:sz w:val="20"/>
          <w:szCs w:val="20"/>
        </w:rPr>
        <w:t>_English</w:t>
      </w:r>
      <w:proofErr w:type="spellEnd"/>
      <w:r w:rsidRPr="00F02FE1">
        <w:rPr>
          <w:rFonts w:ascii="나눔고딕" w:eastAsia="나눔고딕" w:hAnsi="나눔고딕" w:cs="Times New Roman"/>
          <w:color w:val="C0504D" w:themeColor="accent2"/>
          <w:sz w:val="20"/>
          <w:szCs w:val="20"/>
        </w:rPr>
        <w:t>]</w:t>
      </w:r>
    </w:p>
    <w:p w14:paraId="224D980B" w14:textId="77777777" w:rsidR="004E4A2A" w:rsidRPr="004E4A2A" w:rsidRDefault="004E4A2A" w:rsidP="004E4A2A">
      <w:pPr>
        <w:spacing w:line="360" w:lineRule="auto"/>
        <w:rPr>
          <w:rFonts w:ascii="나눔고딕" w:eastAsia="나눔고딕" w:hAnsi="나눔고딕" w:cs="Times New Roman"/>
          <w:b/>
          <w:sz w:val="22"/>
          <w:szCs w:val="22"/>
        </w:rPr>
      </w:pPr>
      <w:r w:rsidRPr="004E4A2A">
        <w:rPr>
          <w:rFonts w:ascii="나눔고딕" w:eastAsia="나눔고딕" w:hAnsi="나눔고딕" w:cs="Times New Roman"/>
          <w:b/>
          <w:sz w:val="22"/>
          <w:szCs w:val="22"/>
        </w:rPr>
        <w:t>Association of spinal deformity and pelvic tilt with gait asymmetry in adolescent idiopathic scoliosis patients: i</w:t>
      </w:r>
      <w:bookmarkStart w:id="0" w:name="_GoBack"/>
      <w:bookmarkEnd w:id="0"/>
      <w:r w:rsidRPr="004E4A2A">
        <w:rPr>
          <w:rFonts w:ascii="나눔고딕" w:eastAsia="나눔고딕" w:hAnsi="나눔고딕" w:cs="Times New Roman"/>
          <w:b/>
          <w:sz w:val="22"/>
          <w:szCs w:val="22"/>
        </w:rPr>
        <w:t>nvestigation of ground reaction force</w:t>
      </w:r>
    </w:p>
    <w:p w14:paraId="15CE979E" w14:textId="77777777" w:rsidR="004E4A2A" w:rsidRPr="00F02FE1" w:rsidRDefault="004E4A2A" w:rsidP="004E4A2A">
      <w:pPr>
        <w:spacing w:line="360" w:lineRule="auto"/>
        <w:jc w:val="center"/>
        <w:rPr>
          <w:rFonts w:ascii="나눔고딕" w:eastAsia="나눔고딕" w:hAnsi="나눔고딕" w:cs="Times New Roman"/>
          <w:b/>
          <w:sz w:val="20"/>
          <w:szCs w:val="20"/>
        </w:rPr>
      </w:pPr>
    </w:p>
    <w:p w14:paraId="319B5606" w14:textId="77777777" w:rsidR="004E4A2A" w:rsidRDefault="004E4A2A" w:rsidP="004E4A2A">
      <w:pPr>
        <w:widowControl w:val="0"/>
        <w:autoSpaceDE w:val="0"/>
        <w:autoSpaceDN w:val="0"/>
        <w:adjustRightInd w:val="0"/>
        <w:spacing w:line="360" w:lineRule="auto"/>
        <w:ind w:left="866" w:hanging="866"/>
        <w:jc w:val="both"/>
        <w:rPr>
          <w:rFonts w:ascii="나눔고딕" w:eastAsia="나눔고딕" w:hAnsi="나눔고딕" w:cs="Times New Roman"/>
          <w:spacing w:val="-5"/>
          <w:kern w:val="1"/>
          <w:sz w:val="20"/>
          <w:szCs w:val="20"/>
          <w:vertAlign w:val="superscript"/>
        </w:rPr>
      </w:pPr>
      <w:proofErr w:type="spellStart"/>
      <w:r w:rsidRPr="00345FE5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>Bom</w:t>
      </w:r>
      <w:proofErr w:type="spellEnd"/>
      <w:r w:rsidRPr="00345FE5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 xml:space="preserve"> Park</w:t>
      </w:r>
      <w:r w:rsidRPr="00345FE5">
        <w:rPr>
          <w:rFonts w:ascii="나눔고딕" w:eastAsia="나눔고딕" w:hAnsi="나눔고딕" w:cs="Times New Roman"/>
          <w:spacing w:val="-5"/>
          <w:kern w:val="1"/>
          <w:sz w:val="20"/>
          <w:szCs w:val="20"/>
          <w:vertAlign w:val="superscript"/>
        </w:rPr>
        <w:t>1</w:t>
      </w:r>
      <w:proofErr w:type="gramStart"/>
      <w:r w:rsidRPr="00345FE5">
        <w:rPr>
          <w:rFonts w:ascii="나눔고딕" w:eastAsia="나눔고딕" w:hAnsi="나눔고딕" w:cs="Times New Roman"/>
          <w:spacing w:val="-5"/>
          <w:kern w:val="1"/>
          <w:sz w:val="20"/>
          <w:szCs w:val="20"/>
          <w:vertAlign w:val="superscript"/>
        </w:rPr>
        <w:t>,3</w:t>
      </w:r>
      <w:proofErr w:type="gramEnd"/>
      <w:r w:rsidRPr="00345FE5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 xml:space="preserve">, Yeo  </w:t>
      </w:r>
      <w:proofErr w:type="spellStart"/>
      <w:r w:rsidRPr="00345FE5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>Reum</w:t>
      </w:r>
      <w:proofErr w:type="spellEnd"/>
      <w:r w:rsidRPr="00345FE5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 xml:space="preserve"> Kim</w:t>
      </w:r>
      <w:r w:rsidRPr="00345FE5">
        <w:rPr>
          <w:rFonts w:ascii="나눔고딕" w:eastAsia="나눔고딕" w:hAnsi="나눔고딕" w:cs="Times New Roman"/>
          <w:spacing w:val="-5"/>
          <w:kern w:val="1"/>
          <w:sz w:val="20"/>
          <w:szCs w:val="20"/>
          <w:vertAlign w:val="superscript"/>
        </w:rPr>
        <w:t>2,</w:t>
      </w:r>
      <w:r w:rsidRPr="00345FE5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 xml:space="preserve"> , </w:t>
      </w:r>
      <w:proofErr w:type="spellStart"/>
      <w:r w:rsidRPr="00345FE5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>Ga</w:t>
      </w:r>
      <w:proofErr w:type="spellEnd"/>
      <w:r w:rsidRPr="00345FE5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 xml:space="preserve"> </w:t>
      </w:r>
      <w:proofErr w:type="spellStart"/>
      <w:r w:rsidRPr="00345FE5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>Eul</w:t>
      </w:r>
      <w:proofErr w:type="spellEnd"/>
      <w:r w:rsidRPr="00345FE5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 xml:space="preserve"> Shim</w:t>
      </w:r>
      <w:r w:rsidRPr="00345FE5">
        <w:rPr>
          <w:rFonts w:ascii="나눔고딕" w:eastAsia="나눔고딕" w:hAnsi="나눔고딕" w:cs="Times New Roman"/>
          <w:spacing w:val="-5"/>
          <w:kern w:val="1"/>
          <w:sz w:val="20"/>
          <w:szCs w:val="20"/>
          <w:vertAlign w:val="superscript"/>
        </w:rPr>
        <w:t>3,4,5</w:t>
      </w:r>
    </w:p>
    <w:p w14:paraId="2F4004EA" w14:textId="77777777" w:rsidR="004E4A2A" w:rsidRPr="00345FE5" w:rsidRDefault="004E4A2A" w:rsidP="004E4A2A">
      <w:pPr>
        <w:widowControl w:val="0"/>
        <w:autoSpaceDE w:val="0"/>
        <w:autoSpaceDN w:val="0"/>
        <w:adjustRightInd w:val="0"/>
        <w:spacing w:line="360" w:lineRule="auto"/>
        <w:ind w:left="866" w:hanging="866"/>
        <w:jc w:val="both"/>
        <w:rPr>
          <w:rFonts w:ascii="나눔고딕" w:eastAsia="나눔고딕" w:hAnsi="나눔고딕" w:cs="Times New Roman"/>
          <w:spacing w:val="-5"/>
          <w:kern w:val="1"/>
          <w:sz w:val="20"/>
          <w:szCs w:val="20"/>
          <w:vertAlign w:val="superscript"/>
        </w:rPr>
      </w:pPr>
    </w:p>
    <w:p w14:paraId="46094B97" w14:textId="77777777" w:rsidR="004E4A2A" w:rsidRPr="00345FE5" w:rsidRDefault="004E4A2A" w:rsidP="004E4A2A">
      <w:pPr>
        <w:widowControl w:val="0"/>
        <w:autoSpaceDE w:val="0"/>
        <w:autoSpaceDN w:val="0"/>
        <w:adjustRightInd w:val="0"/>
        <w:spacing w:line="360" w:lineRule="auto"/>
        <w:ind w:left="866" w:hanging="866"/>
        <w:jc w:val="both"/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</w:pPr>
      <w:r w:rsidRPr="00345FE5">
        <w:rPr>
          <w:rFonts w:ascii="나눔고딕" w:eastAsia="나눔고딕" w:hAnsi="나눔고딕" w:cs="Times New Roman"/>
          <w:spacing w:val="-5"/>
          <w:kern w:val="1"/>
          <w:sz w:val="20"/>
          <w:szCs w:val="20"/>
          <w:vertAlign w:val="superscript"/>
        </w:rPr>
        <w:t xml:space="preserve">1 </w:t>
      </w:r>
      <w:r w:rsidRPr="00345FE5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 xml:space="preserve">Department of Physical Education, 000 University, Seoul, South Korea </w:t>
      </w:r>
    </w:p>
    <w:p w14:paraId="6DA5BDBD" w14:textId="77777777" w:rsidR="004E4A2A" w:rsidRPr="00345FE5" w:rsidRDefault="004E4A2A" w:rsidP="004E4A2A">
      <w:pPr>
        <w:widowControl w:val="0"/>
        <w:autoSpaceDE w:val="0"/>
        <w:autoSpaceDN w:val="0"/>
        <w:adjustRightInd w:val="0"/>
        <w:spacing w:line="360" w:lineRule="auto"/>
        <w:ind w:left="866" w:hanging="866"/>
        <w:jc w:val="both"/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</w:pPr>
      <w:r w:rsidRPr="00345FE5">
        <w:rPr>
          <w:rFonts w:ascii="나눔고딕" w:eastAsia="나눔고딕" w:hAnsi="나눔고딕" w:cs="Times New Roman"/>
          <w:spacing w:val="-5"/>
          <w:kern w:val="1"/>
          <w:sz w:val="20"/>
          <w:szCs w:val="20"/>
          <w:vertAlign w:val="superscript"/>
        </w:rPr>
        <w:t xml:space="preserve">2 </w:t>
      </w:r>
      <w:r w:rsidRPr="00345FE5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>Department of Physical Education, Graduate School of 000 University, Seoul, South Korea</w:t>
      </w:r>
    </w:p>
    <w:p w14:paraId="0A6CEC5B" w14:textId="77777777" w:rsidR="004E4A2A" w:rsidRPr="00345FE5" w:rsidRDefault="004E4A2A" w:rsidP="004E4A2A">
      <w:pPr>
        <w:widowControl w:val="0"/>
        <w:autoSpaceDE w:val="0"/>
        <w:autoSpaceDN w:val="0"/>
        <w:adjustRightInd w:val="0"/>
        <w:spacing w:line="360" w:lineRule="auto"/>
        <w:ind w:left="866" w:hanging="866"/>
        <w:jc w:val="both"/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</w:pPr>
      <w:r w:rsidRPr="00345FE5">
        <w:rPr>
          <w:rFonts w:ascii="나눔고딕" w:eastAsia="나눔고딕" w:hAnsi="나눔고딕" w:cs="Times New Roman"/>
          <w:spacing w:val="-5"/>
          <w:kern w:val="1"/>
          <w:sz w:val="20"/>
          <w:szCs w:val="20"/>
          <w:vertAlign w:val="superscript"/>
        </w:rPr>
        <w:t xml:space="preserve">3 </w:t>
      </w:r>
      <w:r w:rsidRPr="00345FE5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>Department of Kinesiology, University of 000, College Park, MD, USA</w:t>
      </w:r>
    </w:p>
    <w:p w14:paraId="0FB419BB" w14:textId="77777777" w:rsidR="004E4A2A" w:rsidRPr="00345FE5" w:rsidRDefault="004E4A2A" w:rsidP="004E4A2A">
      <w:pPr>
        <w:widowControl w:val="0"/>
        <w:autoSpaceDE w:val="0"/>
        <w:autoSpaceDN w:val="0"/>
        <w:adjustRightInd w:val="0"/>
        <w:spacing w:line="360" w:lineRule="auto"/>
        <w:ind w:left="866" w:hanging="866"/>
        <w:jc w:val="both"/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</w:pPr>
      <w:r w:rsidRPr="00345FE5">
        <w:rPr>
          <w:rFonts w:ascii="나눔고딕" w:eastAsia="나눔고딕" w:hAnsi="나눔고딕" w:cs="Times New Roman"/>
          <w:spacing w:val="-5"/>
          <w:kern w:val="1"/>
          <w:sz w:val="20"/>
          <w:szCs w:val="20"/>
          <w:vertAlign w:val="superscript"/>
        </w:rPr>
        <w:t xml:space="preserve">4 </w:t>
      </w:r>
      <w:proofErr w:type="spellStart"/>
      <w:r w:rsidRPr="00345FE5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>Fischell</w:t>
      </w:r>
      <w:proofErr w:type="spellEnd"/>
      <w:r w:rsidRPr="00345FE5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 xml:space="preserve"> Department of Bioengineering, University of 000, College Park, MD, USA</w:t>
      </w:r>
    </w:p>
    <w:p w14:paraId="0B4BD708" w14:textId="77777777" w:rsidR="004E4A2A" w:rsidRPr="00345FE5" w:rsidRDefault="004E4A2A" w:rsidP="004E4A2A">
      <w:pPr>
        <w:spacing w:line="360" w:lineRule="auto"/>
        <w:ind w:right="-360"/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</w:pPr>
      <w:r w:rsidRPr="00345FE5">
        <w:rPr>
          <w:rFonts w:ascii="나눔고딕" w:eastAsia="나눔고딕" w:hAnsi="나눔고딕" w:cs="Times New Roman"/>
          <w:spacing w:val="-5"/>
          <w:kern w:val="1"/>
          <w:sz w:val="20"/>
          <w:szCs w:val="20"/>
          <w:vertAlign w:val="superscript"/>
        </w:rPr>
        <w:t xml:space="preserve">5 </w:t>
      </w:r>
      <w:proofErr w:type="gramStart"/>
      <w:r w:rsidRPr="00345FE5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>Department</w:t>
      </w:r>
      <w:proofErr w:type="gramEnd"/>
      <w:r w:rsidRPr="00345FE5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 xml:space="preserve"> of Mechanical Engineering, 000 University, Yong-in, South Korea</w:t>
      </w:r>
      <w:r w:rsidRPr="00F02FE1">
        <w:rPr>
          <w:rFonts w:ascii="나눔고딕" w:eastAsia="나눔고딕" w:hAnsi="나눔고딕" w:cs="Times New Roman"/>
          <w:sz w:val="20"/>
          <w:szCs w:val="20"/>
        </w:rPr>
        <w:t xml:space="preserve"> </w:t>
      </w:r>
    </w:p>
    <w:p w14:paraId="7784F4F1" w14:textId="77777777" w:rsidR="004E4A2A" w:rsidRDefault="004E4A2A" w:rsidP="004E4A2A">
      <w:pPr>
        <w:spacing w:line="360" w:lineRule="auto"/>
        <w:ind w:right="-360"/>
        <w:rPr>
          <w:rFonts w:ascii="나눔고딕" w:eastAsia="나눔고딕" w:hAnsi="나눔고딕" w:cs="Times New Roman"/>
          <w:sz w:val="20"/>
          <w:szCs w:val="20"/>
        </w:rPr>
      </w:pPr>
    </w:p>
    <w:p w14:paraId="42B5B3BE" w14:textId="77777777" w:rsidR="004E4A2A" w:rsidRPr="00345FE5" w:rsidRDefault="004E4A2A" w:rsidP="004E4A2A">
      <w:pPr>
        <w:spacing w:line="360" w:lineRule="auto"/>
        <w:ind w:right="-360"/>
        <w:rPr>
          <w:rFonts w:ascii="나눔고딕" w:eastAsia="나눔고딕" w:hAnsi="나눔고딕" w:cs="Times New Roman"/>
          <w:sz w:val="20"/>
          <w:szCs w:val="20"/>
        </w:rPr>
      </w:pPr>
      <w:r w:rsidRPr="00345FE5">
        <w:rPr>
          <w:rFonts w:ascii="나눔고딕" w:eastAsia="나눔고딕" w:hAnsi="나눔고딕" w:cs="Times New Roman"/>
          <w:sz w:val="20"/>
          <w:szCs w:val="20"/>
        </w:rPr>
        <w:t>Corresponding author</w:t>
      </w:r>
    </w:p>
    <w:p w14:paraId="4FBD52F8" w14:textId="77777777" w:rsidR="004E4A2A" w:rsidRPr="00345FE5" w:rsidRDefault="004E4A2A" w:rsidP="004E4A2A">
      <w:pPr>
        <w:spacing w:line="360" w:lineRule="auto"/>
        <w:ind w:right="-360"/>
        <w:rPr>
          <w:rFonts w:ascii="나눔고딕" w:eastAsia="나눔고딕" w:hAnsi="나눔고딕" w:cs="Times New Roman"/>
          <w:sz w:val="20"/>
          <w:szCs w:val="20"/>
        </w:rPr>
      </w:pPr>
      <w:proofErr w:type="spellStart"/>
      <w:r w:rsidRPr="00345FE5">
        <w:rPr>
          <w:rFonts w:ascii="나눔고딕" w:eastAsia="나눔고딕" w:hAnsi="나눔고딕" w:cs="Times New Roman"/>
          <w:sz w:val="20"/>
          <w:szCs w:val="20"/>
        </w:rPr>
        <w:t>Ga</w:t>
      </w:r>
      <w:proofErr w:type="spellEnd"/>
      <w:r w:rsidRPr="00345FE5">
        <w:rPr>
          <w:rFonts w:ascii="나눔고딕" w:eastAsia="나눔고딕" w:hAnsi="나눔고딕" w:cs="Times New Roman"/>
          <w:sz w:val="20"/>
          <w:szCs w:val="20"/>
        </w:rPr>
        <w:t xml:space="preserve"> </w:t>
      </w:r>
      <w:proofErr w:type="spellStart"/>
      <w:r w:rsidRPr="00345FE5">
        <w:rPr>
          <w:rFonts w:ascii="나눔고딕" w:eastAsia="나눔고딕" w:hAnsi="나눔고딕" w:cs="Times New Roman"/>
          <w:sz w:val="20"/>
          <w:szCs w:val="20"/>
        </w:rPr>
        <w:t>Eul</w:t>
      </w:r>
      <w:proofErr w:type="spellEnd"/>
      <w:r w:rsidRPr="00345FE5">
        <w:rPr>
          <w:rFonts w:ascii="나눔고딕" w:eastAsia="나눔고딕" w:hAnsi="나눔고딕" w:cs="Times New Roman"/>
          <w:sz w:val="20"/>
          <w:szCs w:val="20"/>
        </w:rPr>
        <w:t xml:space="preserve"> Shim, Ph.D. </w:t>
      </w:r>
    </w:p>
    <w:p w14:paraId="2D24D0DB" w14:textId="77777777" w:rsidR="004E4A2A" w:rsidRPr="00345FE5" w:rsidRDefault="004E4A2A" w:rsidP="004E4A2A">
      <w:pPr>
        <w:spacing w:line="360" w:lineRule="auto"/>
        <w:ind w:right="-360"/>
        <w:rPr>
          <w:rFonts w:ascii="나눔고딕" w:eastAsia="나눔고딕" w:hAnsi="나눔고딕" w:cs="Times New Roman"/>
          <w:sz w:val="20"/>
          <w:szCs w:val="20"/>
        </w:rPr>
      </w:pPr>
      <w:r w:rsidRPr="00345FE5">
        <w:rPr>
          <w:rFonts w:ascii="나눔고딕" w:eastAsia="나눔고딕" w:hAnsi="나눔고딕" w:cs="Times New Roman"/>
          <w:sz w:val="20"/>
          <w:szCs w:val="20"/>
        </w:rPr>
        <w:t xml:space="preserve">Associate Professor </w:t>
      </w:r>
    </w:p>
    <w:p w14:paraId="786D3673" w14:textId="77777777" w:rsidR="004E4A2A" w:rsidRPr="00345FE5" w:rsidRDefault="004E4A2A" w:rsidP="004E4A2A">
      <w:pPr>
        <w:spacing w:line="360" w:lineRule="auto"/>
        <w:ind w:right="-360"/>
        <w:rPr>
          <w:rFonts w:ascii="나눔고딕" w:eastAsia="나눔고딕" w:hAnsi="나눔고딕" w:cs="Times New Roman"/>
          <w:sz w:val="20"/>
          <w:szCs w:val="20"/>
        </w:rPr>
      </w:pPr>
      <w:r w:rsidRPr="00345FE5">
        <w:rPr>
          <w:rFonts w:ascii="나눔고딕" w:eastAsia="나눔고딕" w:hAnsi="나눔고딕" w:cs="Times New Roman"/>
          <w:sz w:val="20"/>
          <w:szCs w:val="20"/>
        </w:rPr>
        <w:t xml:space="preserve">Department of Kinesiology/ </w:t>
      </w:r>
      <w:proofErr w:type="spellStart"/>
      <w:r w:rsidRPr="00345FE5">
        <w:rPr>
          <w:rFonts w:ascii="나눔고딕" w:eastAsia="나눔고딕" w:hAnsi="나눔고딕" w:cs="Times New Roman"/>
          <w:sz w:val="20"/>
          <w:szCs w:val="20"/>
        </w:rPr>
        <w:t>Fischell</w:t>
      </w:r>
      <w:proofErr w:type="spellEnd"/>
      <w:r w:rsidRPr="00345FE5">
        <w:rPr>
          <w:rFonts w:ascii="나눔고딕" w:eastAsia="나눔고딕" w:hAnsi="나눔고딕" w:cs="Times New Roman"/>
          <w:sz w:val="20"/>
          <w:szCs w:val="20"/>
        </w:rPr>
        <w:t xml:space="preserve"> Department of Bioengineering/ Neuroscience and Cognitive Science (NACS) Program</w:t>
      </w:r>
    </w:p>
    <w:p w14:paraId="10CED244" w14:textId="77777777" w:rsidR="004E4A2A" w:rsidRPr="00345FE5" w:rsidRDefault="004E4A2A" w:rsidP="004E4A2A">
      <w:pPr>
        <w:spacing w:line="360" w:lineRule="auto"/>
        <w:ind w:right="-360"/>
        <w:rPr>
          <w:rFonts w:ascii="나눔고딕" w:eastAsia="나눔고딕" w:hAnsi="나눔고딕" w:cs="Times New Roman"/>
          <w:sz w:val="20"/>
          <w:szCs w:val="20"/>
        </w:rPr>
      </w:pPr>
      <w:r w:rsidRPr="00345FE5">
        <w:rPr>
          <w:rFonts w:ascii="나눔고딕" w:eastAsia="나눔고딕" w:hAnsi="나눔고딕" w:cs="Times New Roman"/>
          <w:sz w:val="20"/>
          <w:szCs w:val="20"/>
        </w:rPr>
        <w:t>University of 000</w:t>
      </w:r>
    </w:p>
    <w:p w14:paraId="6965312C" w14:textId="77777777" w:rsidR="004E4A2A" w:rsidRPr="00345FE5" w:rsidRDefault="004E4A2A" w:rsidP="004E4A2A">
      <w:pPr>
        <w:spacing w:line="360" w:lineRule="auto"/>
        <w:ind w:right="-360"/>
        <w:rPr>
          <w:rFonts w:ascii="나눔고딕" w:eastAsia="나눔고딕" w:hAnsi="나눔고딕" w:cs="Times New Roman"/>
          <w:sz w:val="20"/>
          <w:szCs w:val="20"/>
        </w:rPr>
      </w:pPr>
      <w:r w:rsidRPr="00345FE5">
        <w:rPr>
          <w:rFonts w:ascii="나눔고딕" w:eastAsia="나눔고딕" w:hAnsi="나눔고딕" w:cs="Times New Roman"/>
          <w:sz w:val="20"/>
          <w:szCs w:val="20"/>
        </w:rPr>
        <w:t xml:space="preserve">0110F SPH Building, College Park, MD 20742 </w:t>
      </w:r>
    </w:p>
    <w:p w14:paraId="6A1C6735" w14:textId="77777777" w:rsidR="004E4A2A" w:rsidRPr="00345FE5" w:rsidRDefault="004E4A2A" w:rsidP="004E4A2A">
      <w:pPr>
        <w:spacing w:line="360" w:lineRule="auto"/>
        <w:ind w:right="-360"/>
        <w:rPr>
          <w:rFonts w:ascii="나눔고딕" w:eastAsia="나눔고딕" w:hAnsi="나눔고딕" w:cs="Times New Roman"/>
          <w:sz w:val="20"/>
          <w:szCs w:val="20"/>
        </w:rPr>
      </w:pPr>
      <w:r w:rsidRPr="00345FE5">
        <w:rPr>
          <w:rFonts w:ascii="나눔고딕" w:eastAsia="나눔고딕" w:hAnsi="나눔고딕" w:cs="Times New Roman"/>
          <w:sz w:val="20"/>
          <w:szCs w:val="20"/>
        </w:rPr>
        <w:t xml:space="preserve">Phone: 00.000.0000, Fax: 02.000.0000, Email: </w:t>
      </w:r>
      <w:proofErr w:type="spellStart"/>
      <w:r w:rsidRPr="00345FE5">
        <w:rPr>
          <w:rFonts w:ascii="나눔고딕" w:eastAsia="나눔고딕" w:hAnsi="나눔고딕" w:cs="Times New Roman"/>
          <w:sz w:val="20"/>
          <w:szCs w:val="20"/>
        </w:rPr>
        <w:t>jjj@edu</w:t>
      </w:r>
      <w:proofErr w:type="spellEnd"/>
    </w:p>
    <w:p w14:paraId="5EB0509E" w14:textId="77777777" w:rsidR="004E4A2A" w:rsidRPr="00345FE5" w:rsidRDefault="004E4A2A" w:rsidP="004E4A2A">
      <w:pPr>
        <w:spacing w:line="360" w:lineRule="auto"/>
        <w:ind w:right="-360"/>
        <w:rPr>
          <w:rFonts w:ascii="나눔고딕" w:eastAsia="나눔고딕" w:hAnsi="나눔고딕" w:cs="Times New Roman"/>
          <w:sz w:val="20"/>
          <w:szCs w:val="20"/>
        </w:rPr>
      </w:pPr>
    </w:p>
    <w:p w14:paraId="2D119A9C" w14:textId="77777777" w:rsidR="004E4A2A" w:rsidRPr="00345FE5" w:rsidRDefault="004E4A2A" w:rsidP="004E4A2A">
      <w:pPr>
        <w:spacing w:line="360" w:lineRule="auto"/>
        <w:ind w:right="-360"/>
        <w:rPr>
          <w:rFonts w:ascii="나눔고딕" w:eastAsia="나눔고딕" w:hAnsi="나눔고딕" w:cs="Times New Roman"/>
          <w:sz w:val="20"/>
          <w:szCs w:val="20"/>
        </w:rPr>
      </w:pPr>
      <w:r w:rsidRPr="00345FE5">
        <w:rPr>
          <w:rFonts w:ascii="나눔고딕" w:eastAsia="나눔고딕" w:hAnsi="나눔고딕" w:cs="Times New Roman"/>
          <w:sz w:val="20"/>
          <w:szCs w:val="20"/>
        </w:rPr>
        <w:t>Acknowledgement</w:t>
      </w:r>
      <w:r w:rsidRPr="00345FE5">
        <w:rPr>
          <w:rFonts w:ascii="나눔고딕" w:eastAsia="나눔고딕" w:hAnsi="나눔고딕" w:cs="Times New Roman" w:hint="eastAsia"/>
          <w:sz w:val="20"/>
          <w:szCs w:val="20"/>
        </w:rPr>
        <w:t>s</w:t>
      </w:r>
    </w:p>
    <w:p w14:paraId="52494868" w14:textId="17652B04" w:rsidR="00FE139D" w:rsidRPr="004E4A2A" w:rsidRDefault="004E4A2A" w:rsidP="004E4A2A">
      <w:proofErr w:type="gramStart"/>
      <w:r w:rsidRPr="00345FE5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>This study has</w:t>
      </w:r>
      <w:r>
        <w:rPr>
          <w:rFonts w:ascii="나눔고딕" w:eastAsia="나눔고딕" w:hAnsi="나눔고딕" w:cs="Times New Roman"/>
          <w:spacing w:val="-5"/>
          <w:kern w:val="1"/>
          <w:szCs w:val="20"/>
        </w:rPr>
        <w:t xml:space="preserve"> </w:t>
      </w:r>
      <w:r w:rsidRPr="00345FE5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>been supported by National Research Foundation of Korea</w:t>
      </w:r>
      <w:proofErr w:type="gramEnd"/>
      <w:r w:rsidRPr="00345FE5">
        <w:rPr>
          <w:rFonts w:ascii="나눔고딕" w:eastAsia="나눔고딕" w:hAnsi="나눔고딕" w:cs="Times New Roman"/>
          <w:spacing w:val="-5"/>
          <w:kern w:val="1"/>
          <w:sz w:val="20"/>
          <w:szCs w:val="20"/>
        </w:rPr>
        <w:t xml:space="preserve"> (NRF-2012R1 and NRF-2013R1A).</w:t>
      </w:r>
    </w:p>
    <w:sectPr w:rsidR="00FE139D" w:rsidRPr="004E4A2A" w:rsidSect="00FE13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나눔고딕">
    <w:charset w:val="4F"/>
    <w:family w:val="auto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D6"/>
    <w:rsid w:val="00112DD6"/>
    <w:rsid w:val="0012463B"/>
    <w:rsid w:val="003F37FD"/>
    <w:rsid w:val="004E4A2A"/>
    <w:rsid w:val="00536E66"/>
    <w:rsid w:val="005575F7"/>
    <w:rsid w:val="00A81D9F"/>
    <w:rsid w:val="00BD6E63"/>
    <w:rsid w:val="00D80500"/>
    <w:rsid w:val="00FE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CF47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1">
    <w:name w:val="Heading Level 1"/>
    <w:rsid w:val="00112DD6"/>
    <w:pPr>
      <w:spacing w:line="480" w:lineRule="auto"/>
    </w:pPr>
    <w:rPr>
      <w:rFonts w:ascii="Times New Roman Bold" w:eastAsia="ヒラギノ角ゴ Pro W3" w:hAnsi="Times New Roman Bold" w:cs="Times New Roman"/>
      <w:color w:val="000000"/>
      <w:szCs w:val="20"/>
      <w:lang w:eastAsia="en-US"/>
    </w:rPr>
  </w:style>
  <w:style w:type="paragraph" w:customStyle="1" w:styleId="a">
    <w:name w:val="바탕글"/>
    <w:rsid w:val="00536E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z w:val="20"/>
      <w:shd w:val="clear" w:color="000000" w:fill="auto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1">
    <w:name w:val="Heading Level 1"/>
    <w:rsid w:val="00112DD6"/>
    <w:pPr>
      <w:spacing w:line="480" w:lineRule="auto"/>
    </w:pPr>
    <w:rPr>
      <w:rFonts w:ascii="Times New Roman Bold" w:eastAsia="ヒラギノ角ゴ Pro W3" w:hAnsi="Times New Roman Bold" w:cs="Times New Roman"/>
      <w:color w:val="000000"/>
      <w:szCs w:val="20"/>
      <w:lang w:eastAsia="en-US"/>
    </w:rPr>
  </w:style>
  <w:style w:type="paragraph" w:customStyle="1" w:styleId="a">
    <w:name w:val="바탕글"/>
    <w:rsid w:val="00536E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z w:val="20"/>
      <w:shd w:val="clear" w:color="000000" w:fill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804</Characters>
  <Application>Microsoft Macintosh Word</Application>
  <DocSecurity>0</DocSecurity>
  <Lines>40</Lines>
  <Paragraphs>16</Paragraphs>
  <ScaleCrop>false</ScaleCrop>
  <Company>University of Maryland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yangsun park</dc:creator>
  <cp:keywords/>
  <dc:description/>
  <cp:lastModifiedBy>yangsun park</cp:lastModifiedBy>
  <cp:revision>2</cp:revision>
  <cp:lastPrinted>2016-05-19T02:33:00Z</cp:lastPrinted>
  <dcterms:created xsi:type="dcterms:W3CDTF">2016-06-13T08:18:00Z</dcterms:created>
  <dcterms:modified xsi:type="dcterms:W3CDTF">2016-06-13T08:18:00Z</dcterms:modified>
</cp:coreProperties>
</file>